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0D51" w14:textId="61763D9D" w:rsidR="00BD3801" w:rsidRPr="00F4570D" w:rsidRDefault="00BD3801">
      <w:pPr>
        <w:rPr>
          <w:b/>
          <w:bCs/>
        </w:rPr>
      </w:pPr>
      <w:r w:rsidRPr="00F4570D">
        <w:rPr>
          <w:b/>
          <w:bCs/>
        </w:rPr>
        <w:t>Living the Liturgical Year: Mardi Gras – Lent – Holy Week Resource Page</w:t>
      </w:r>
    </w:p>
    <w:p w14:paraId="564B1E4E" w14:textId="096AFECB" w:rsidR="00BD3801" w:rsidRDefault="00BD3801">
      <w:r>
        <w:t xml:space="preserve">Mardi Gras History </w:t>
      </w:r>
    </w:p>
    <w:p w14:paraId="37D2D2FB" w14:textId="2C42E4FF" w:rsidR="006111D2" w:rsidRDefault="00000000" w:rsidP="006111D2">
      <w:pPr>
        <w:ind w:left="720"/>
      </w:pPr>
      <w:hyperlink r:id="rId4" w:history="1">
        <w:r w:rsidR="006111D2" w:rsidRPr="00C81E45">
          <w:rPr>
            <w:rStyle w:val="Hyperlink"/>
          </w:rPr>
          <w:t>https://www.simplycatholic.com/mardi-gras/</w:t>
        </w:r>
      </w:hyperlink>
      <w:r w:rsidR="006111D2">
        <w:t xml:space="preserve"> </w:t>
      </w:r>
    </w:p>
    <w:p w14:paraId="510B1E7C" w14:textId="4BAD2595" w:rsidR="006111D2" w:rsidRDefault="00000000" w:rsidP="006111D2">
      <w:pPr>
        <w:ind w:left="720"/>
      </w:pPr>
      <w:hyperlink r:id="rId5" w:history="1">
        <w:r w:rsidR="001D1BD3" w:rsidRPr="00C81E45">
          <w:rPr>
            <w:rStyle w:val="Hyperlink"/>
          </w:rPr>
          <w:t>https://www.dynamiccatholic.com/lent/fat-tuesday.html</w:t>
        </w:r>
      </w:hyperlink>
      <w:r w:rsidR="001D1BD3">
        <w:t xml:space="preserve"> </w:t>
      </w:r>
    </w:p>
    <w:p w14:paraId="4D182F82" w14:textId="31329684" w:rsidR="001D1BD3" w:rsidRDefault="00000000" w:rsidP="006111D2">
      <w:pPr>
        <w:ind w:left="720"/>
      </w:pPr>
      <w:hyperlink r:id="rId6" w:history="1">
        <w:r w:rsidR="00F03CE5" w:rsidRPr="00C81E45">
          <w:rPr>
            <w:rStyle w:val="Hyperlink"/>
          </w:rPr>
          <w:t>https://www.teachingcatholickids.com/celebrate-mardi-gras/</w:t>
        </w:r>
      </w:hyperlink>
    </w:p>
    <w:p w14:paraId="3675C343" w14:textId="7AFD31C4" w:rsidR="00F03CE5" w:rsidRDefault="00000000" w:rsidP="006111D2">
      <w:pPr>
        <w:ind w:left="720"/>
      </w:pPr>
      <w:hyperlink r:id="rId7" w:history="1">
        <w:r w:rsidR="00C64D37" w:rsidRPr="00C81E45">
          <w:rPr>
            <w:rStyle w:val="Hyperlink"/>
          </w:rPr>
          <w:t>https://churchlifejournal.nd.edu/articles/let-the-good-times-roll-mardi-gras-and-the-liturgical-life/</w:t>
        </w:r>
      </w:hyperlink>
      <w:r w:rsidR="00C64D37">
        <w:t xml:space="preserve"> </w:t>
      </w:r>
    </w:p>
    <w:p w14:paraId="445E2DDD" w14:textId="501FDC29" w:rsidR="00C64D37" w:rsidRDefault="00C435AB" w:rsidP="00C64D37">
      <w:r>
        <w:t>Ash Wedn</w:t>
      </w:r>
      <w:r w:rsidR="00DF65ED">
        <w:t>esday</w:t>
      </w:r>
    </w:p>
    <w:p w14:paraId="572FC914" w14:textId="0F2F7A08" w:rsidR="00DF65ED" w:rsidRDefault="00000000" w:rsidP="00DF65ED">
      <w:pPr>
        <w:ind w:left="720"/>
      </w:pPr>
      <w:hyperlink r:id="rId8" w:history="1">
        <w:r w:rsidR="00DF65ED" w:rsidRPr="00C81E45">
          <w:rPr>
            <w:rStyle w:val="Hyperlink"/>
          </w:rPr>
          <w:t>https://aleteia.org/2021/02/16/5-meaningful-ways-to-observe-ash-wednesday-at-home/</w:t>
        </w:r>
      </w:hyperlink>
    </w:p>
    <w:p w14:paraId="21DECAD7" w14:textId="5F16001E" w:rsidR="00C12853" w:rsidRDefault="00000000" w:rsidP="00DF65ED">
      <w:pPr>
        <w:ind w:left="720"/>
      </w:pPr>
      <w:hyperlink r:id="rId9" w:history="1">
        <w:r w:rsidR="00C12853" w:rsidRPr="00C81E45">
          <w:rPr>
            <w:rStyle w:val="Hyperlink"/>
          </w:rPr>
          <w:t>https://aleteia.org/2018/02/11/how-to-bury-the-alleluia-before-lent/</w:t>
        </w:r>
      </w:hyperlink>
      <w:r w:rsidR="00C12853">
        <w:t xml:space="preserve"> </w:t>
      </w:r>
    </w:p>
    <w:p w14:paraId="5727B99C" w14:textId="01509FF2" w:rsidR="004A1EC0" w:rsidRDefault="001C4BB7" w:rsidP="004A1EC0">
      <w:r>
        <w:t>Lent</w:t>
      </w:r>
    </w:p>
    <w:p w14:paraId="6EF1C37E" w14:textId="1D3EFD24" w:rsidR="001C4BB7" w:rsidRDefault="00000000" w:rsidP="001C4BB7">
      <w:pPr>
        <w:ind w:left="720"/>
      </w:pPr>
      <w:hyperlink r:id="rId10" w:history="1">
        <w:r w:rsidR="00021025" w:rsidRPr="00C81E45">
          <w:rPr>
            <w:rStyle w:val="Hyperlink"/>
          </w:rPr>
          <w:t>https://www.usccb.org/prayer-and-worship/sacraments-and-sacramentals/penance/examinations-of-conscience</w:t>
        </w:r>
      </w:hyperlink>
      <w:r w:rsidR="00021025">
        <w:t xml:space="preserve"> </w:t>
      </w:r>
    </w:p>
    <w:p w14:paraId="246FE6CC" w14:textId="15A66618" w:rsidR="00021025" w:rsidRDefault="00000000" w:rsidP="001C4BB7">
      <w:pPr>
        <w:ind w:left="720"/>
      </w:pPr>
      <w:hyperlink r:id="rId11" w:history="1">
        <w:r w:rsidR="00F43DC9" w:rsidRPr="00C81E45">
          <w:rPr>
            <w:rStyle w:val="Hyperlink"/>
          </w:rPr>
          <w:t>https://bustedhalo.com/ministry-resources/so-you-want-to-go-to-confession</w:t>
        </w:r>
      </w:hyperlink>
      <w:r w:rsidR="00F43DC9">
        <w:t xml:space="preserve"> </w:t>
      </w:r>
    </w:p>
    <w:p w14:paraId="41F47D56" w14:textId="7C63B5C1" w:rsidR="00CE39E0" w:rsidRDefault="00CE39E0" w:rsidP="001C4BB7">
      <w:pPr>
        <w:ind w:left="720"/>
      </w:pPr>
      <w:hyperlink r:id="rId12" w:history="1">
        <w:r w:rsidRPr="00A831B0">
          <w:rPr>
            <w:rStyle w:val="Hyperlink"/>
          </w:rPr>
          <w:t>https://catechistsjourney.loyolapress.com/resources/40-ideas-for-40-days/</w:t>
        </w:r>
      </w:hyperlink>
      <w:r>
        <w:t xml:space="preserve"> </w:t>
      </w:r>
    </w:p>
    <w:p w14:paraId="0D54A0A5" w14:textId="46C996BC" w:rsidR="00AA75FD" w:rsidRDefault="00AA75FD" w:rsidP="001C4BB7">
      <w:pPr>
        <w:ind w:left="720"/>
      </w:pPr>
      <w:hyperlink r:id="rId13" w:history="1">
        <w:r w:rsidRPr="00A831B0">
          <w:rPr>
            <w:rStyle w:val="Hyperlink"/>
          </w:rPr>
          <w:t>https://www.catholicicing.com/lenten-activities-for-children/</w:t>
        </w:r>
      </w:hyperlink>
      <w:r>
        <w:t xml:space="preserve"> </w:t>
      </w:r>
    </w:p>
    <w:p w14:paraId="44659AD6" w14:textId="15C918B2" w:rsidR="00405330" w:rsidRDefault="00405330" w:rsidP="001C4BB7">
      <w:pPr>
        <w:ind w:left="720"/>
      </w:pPr>
      <w:hyperlink r:id="rId14" w:history="1">
        <w:r w:rsidRPr="00A831B0">
          <w:rPr>
            <w:rStyle w:val="Hyperlink"/>
          </w:rPr>
          <w:t>https://catholicsprouts.com/40-faith-building-lenten-activities/</w:t>
        </w:r>
      </w:hyperlink>
      <w:r>
        <w:t xml:space="preserve"> </w:t>
      </w:r>
    </w:p>
    <w:p w14:paraId="2997AD8B" w14:textId="1A403911" w:rsidR="00FF134D" w:rsidRDefault="00FF134D" w:rsidP="001C4BB7">
      <w:pPr>
        <w:ind w:left="720"/>
      </w:pPr>
      <w:hyperlink r:id="rId15" w:history="1">
        <w:r w:rsidRPr="00A831B0">
          <w:rPr>
            <w:rStyle w:val="Hyperlink"/>
          </w:rPr>
          <w:t>https://www.catholichomebody.com/lent-activities-for-families/</w:t>
        </w:r>
      </w:hyperlink>
      <w:r>
        <w:t xml:space="preserve"> </w:t>
      </w:r>
    </w:p>
    <w:p w14:paraId="212881BF" w14:textId="63ECCBE7" w:rsidR="0057373C" w:rsidRDefault="0057373C" w:rsidP="004B7761">
      <w:r>
        <w:t>Saint Days</w:t>
      </w:r>
    </w:p>
    <w:p w14:paraId="46A81670" w14:textId="3C51AE4C" w:rsidR="0057373C" w:rsidRDefault="00000000" w:rsidP="0057373C">
      <w:pPr>
        <w:ind w:left="720"/>
      </w:pPr>
      <w:hyperlink r:id="rId16" w:history="1">
        <w:r w:rsidR="00AE3B30" w:rsidRPr="00C81E45">
          <w:rPr>
            <w:rStyle w:val="Hyperlink"/>
          </w:rPr>
          <w:t>https://www.loyolapress.com/catholic-resources/saints/saints-stories-for-all-ages/calendar/</w:t>
        </w:r>
      </w:hyperlink>
      <w:r w:rsidR="00AE3B30">
        <w:t xml:space="preserve"> </w:t>
      </w:r>
    </w:p>
    <w:p w14:paraId="77BA4228" w14:textId="3EAB50B1" w:rsidR="00AE3B30" w:rsidRDefault="00000000" w:rsidP="0057373C">
      <w:pPr>
        <w:ind w:left="720"/>
      </w:pPr>
      <w:hyperlink r:id="rId17" w:history="1">
        <w:r w:rsidR="00633163" w:rsidRPr="00C81E45">
          <w:rPr>
            <w:rStyle w:val="Hyperlink"/>
          </w:rPr>
          <w:t>https://www.franciscanmedia.org/saint-of-the-day/calendar/</w:t>
        </w:r>
      </w:hyperlink>
      <w:r w:rsidR="00633163">
        <w:t xml:space="preserve"> </w:t>
      </w:r>
    </w:p>
    <w:p w14:paraId="433694E0" w14:textId="2A0642BF" w:rsidR="004B7761" w:rsidRDefault="004B7761" w:rsidP="004B7761">
      <w:r>
        <w:t xml:space="preserve">Holy Week </w:t>
      </w:r>
    </w:p>
    <w:p w14:paraId="459B54EA" w14:textId="2CCD22B2" w:rsidR="004B7761" w:rsidRDefault="001C2C08" w:rsidP="001C2C08">
      <w:pPr>
        <w:ind w:left="720"/>
      </w:pPr>
      <w:r>
        <w:t xml:space="preserve">Unleavened Bread recipe </w:t>
      </w:r>
      <w:hyperlink r:id="rId18" w:history="1">
        <w:r w:rsidRPr="00C81E45">
          <w:rPr>
            <w:rStyle w:val="Hyperlink"/>
          </w:rPr>
          <w:t>https://www.catholicicing.com/baked-unleavened-bread-with-kids/</w:t>
        </w:r>
      </w:hyperlink>
    </w:p>
    <w:p w14:paraId="060D0B79" w14:textId="38DE5322" w:rsidR="001C2C08" w:rsidRDefault="00B51338" w:rsidP="001C2C08">
      <w:pPr>
        <w:ind w:left="720"/>
      </w:pPr>
      <w:r>
        <w:t xml:space="preserve">Tenebrae Service </w:t>
      </w:r>
      <w:hyperlink r:id="rId19" w:history="1">
        <w:r w:rsidRPr="00C81E45">
          <w:rPr>
            <w:rStyle w:val="Hyperlink"/>
          </w:rPr>
          <w:t>https://catholicallyear.com/blog/the-triduum-at-home-a-tenebrae-service/</w:t>
        </w:r>
      </w:hyperlink>
      <w:r>
        <w:t xml:space="preserve"> </w:t>
      </w:r>
    </w:p>
    <w:p w14:paraId="2E60032F" w14:textId="3074C7F3" w:rsidR="00DB1E9A" w:rsidRDefault="00DB1E9A" w:rsidP="00DB1E9A">
      <w:r>
        <w:t>Liturgical Year Resource Books</w:t>
      </w:r>
    </w:p>
    <w:p w14:paraId="0409CD59" w14:textId="5F732675" w:rsidR="00DB1E9A" w:rsidRDefault="00725E5F" w:rsidP="00DB1E9A">
      <w:pPr>
        <w:ind w:left="720"/>
      </w:pPr>
      <w:r>
        <w:t xml:space="preserve">Living the Seasons by Erica Tighe Campbell </w:t>
      </w:r>
      <w:hyperlink r:id="rId20" w:history="1">
        <w:r w:rsidR="00492424" w:rsidRPr="00C81E45">
          <w:rPr>
            <w:rStyle w:val="Hyperlink"/>
          </w:rPr>
          <w:t>https://beaheart.com/pages/living-the-seasons</w:t>
        </w:r>
      </w:hyperlink>
      <w:r w:rsidR="00492424">
        <w:t xml:space="preserve"> </w:t>
      </w:r>
    </w:p>
    <w:p w14:paraId="1C6461F1" w14:textId="62326FA2" w:rsidR="00492424" w:rsidRDefault="000A0FA3" w:rsidP="00DB1E9A">
      <w:pPr>
        <w:ind w:left="720"/>
      </w:pPr>
      <w:r>
        <w:t xml:space="preserve">The Catholic Catalogue by Melissa Musick and Anna Keating </w:t>
      </w:r>
      <w:hyperlink r:id="rId21" w:history="1">
        <w:r w:rsidR="00304D00" w:rsidRPr="00C81E45">
          <w:rPr>
            <w:rStyle w:val="Hyperlink"/>
          </w:rPr>
          <w:t>https://www.amazon.com/Catholic-Catalogue-Field-Guide-Daily/dp/1101903171</w:t>
        </w:r>
      </w:hyperlink>
      <w:r w:rsidR="00304D00">
        <w:t xml:space="preserve"> </w:t>
      </w:r>
    </w:p>
    <w:p w14:paraId="6755FA63" w14:textId="4F2A7E35" w:rsidR="00304D00" w:rsidRDefault="00503D99" w:rsidP="00DB1E9A">
      <w:pPr>
        <w:ind w:left="720"/>
      </w:pPr>
      <w:r>
        <w:t xml:space="preserve">Catholic All Year </w:t>
      </w:r>
      <w:r w:rsidR="00A1685A">
        <w:t xml:space="preserve">by Kendra Tierney </w:t>
      </w:r>
      <w:hyperlink r:id="rId22" w:history="1">
        <w:r w:rsidR="00A1685A" w:rsidRPr="00C81E45">
          <w:rPr>
            <w:rStyle w:val="Hyperlink"/>
          </w:rPr>
          <w:t>https://a.co/d/9izW13C</w:t>
        </w:r>
      </w:hyperlink>
      <w:r w:rsidR="00A1685A">
        <w:t xml:space="preserve"> </w:t>
      </w:r>
      <w:r w:rsidR="00254DB5">
        <w:t xml:space="preserve"> and the prayer companion </w:t>
      </w:r>
      <w:hyperlink r:id="rId23" w:history="1">
        <w:r w:rsidR="00254DB5" w:rsidRPr="00C81E45">
          <w:rPr>
            <w:rStyle w:val="Hyperlink"/>
          </w:rPr>
          <w:t>https://a.co/d/9rybgfZ</w:t>
        </w:r>
      </w:hyperlink>
      <w:r w:rsidR="00254DB5">
        <w:t xml:space="preserve"> </w:t>
      </w:r>
    </w:p>
    <w:p w14:paraId="217CB169" w14:textId="3045FA38" w:rsidR="00254DB5" w:rsidRDefault="00AE08BE" w:rsidP="00DB1E9A">
      <w:pPr>
        <w:ind w:left="720"/>
      </w:pPr>
      <w:r>
        <w:t xml:space="preserve">Around the Year with the von Trapp Family </w:t>
      </w:r>
      <w:r w:rsidR="00E12378">
        <w:t xml:space="preserve"> </w:t>
      </w:r>
      <w:hyperlink r:id="rId24" w:history="1">
        <w:r w:rsidR="00E12378" w:rsidRPr="00C81E45">
          <w:rPr>
            <w:rStyle w:val="Hyperlink"/>
          </w:rPr>
          <w:t>https://a.co/d/gsqtNgs</w:t>
        </w:r>
      </w:hyperlink>
      <w:r w:rsidR="00E12378">
        <w:t xml:space="preserve"> </w:t>
      </w:r>
    </w:p>
    <w:p w14:paraId="756EAEE0" w14:textId="605FA23A" w:rsidR="00E12378" w:rsidRDefault="00E12378" w:rsidP="00DB1E9A">
      <w:pPr>
        <w:ind w:left="720"/>
      </w:pPr>
      <w:r>
        <w:t xml:space="preserve">Drinking with the Saints by </w:t>
      </w:r>
      <w:r w:rsidR="000B2E3B">
        <w:t xml:space="preserve">Michael Foley </w:t>
      </w:r>
      <w:r w:rsidR="004161FE">
        <w:t xml:space="preserve"> </w:t>
      </w:r>
      <w:hyperlink r:id="rId25" w:history="1">
        <w:r w:rsidR="004161FE" w:rsidRPr="00C81E45">
          <w:rPr>
            <w:rStyle w:val="Hyperlink"/>
          </w:rPr>
          <w:t>https://a.co/d/g5rjPqg</w:t>
        </w:r>
      </w:hyperlink>
      <w:r w:rsidR="004161FE">
        <w:t xml:space="preserve"> </w:t>
      </w:r>
    </w:p>
    <w:p w14:paraId="581704AC" w14:textId="38DC1F72" w:rsidR="004161FE" w:rsidRDefault="004161FE" w:rsidP="00DB1E9A">
      <w:pPr>
        <w:ind w:left="720"/>
      </w:pPr>
      <w:r>
        <w:t xml:space="preserve">Dining with the Saints by Father Leo Patalinghug and Michael Foley </w:t>
      </w:r>
      <w:hyperlink r:id="rId26" w:history="1">
        <w:r w:rsidR="001E1A73" w:rsidRPr="00C81E45">
          <w:rPr>
            <w:rStyle w:val="Hyperlink"/>
          </w:rPr>
          <w:t>https://a.co/d/4o9zR6s</w:t>
        </w:r>
      </w:hyperlink>
      <w:r w:rsidR="001E1A73">
        <w:t xml:space="preserve"> </w:t>
      </w:r>
    </w:p>
    <w:p w14:paraId="60EFE997" w14:textId="77777777" w:rsidR="00F4570D" w:rsidRPr="001C2C08" w:rsidRDefault="00F4570D" w:rsidP="00F4570D"/>
    <w:sectPr w:rsidR="00F4570D" w:rsidRPr="001C2C08" w:rsidSect="00C55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01"/>
    <w:rsid w:val="00021025"/>
    <w:rsid w:val="000A0FA3"/>
    <w:rsid w:val="000B2E3B"/>
    <w:rsid w:val="000B5591"/>
    <w:rsid w:val="001C2C08"/>
    <w:rsid w:val="001C4BB7"/>
    <w:rsid w:val="001D1BD3"/>
    <w:rsid w:val="001E1A73"/>
    <w:rsid w:val="00254DB5"/>
    <w:rsid w:val="002F05D6"/>
    <w:rsid w:val="002F117F"/>
    <w:rsid w:val="00304D00"/>
    <w:rsid w:val="00405330"/>
    <w:rsid w:val="004161FE"/>
    <w:rsid w:val="00492424"/>
    <w:rsid w:val="004A1EC0"/>
    <w:rsid w:val="004B7761"/>
    <w:rsid w:val="00503D99"/>
    <w:rsid w:val="0057373C"/>
    <w:rsid w:val="006111D2"/>
    <w:rsid w:val="00633163"/>
    <w:rsid w:val="006B04B0"/>
    <w:rsid w:val="00725E5F"/>
    <w:rsid w:val="00A1685A"/>
    <w:rsid w:val="00AA75FD"/>
    <w:rsid w:val="00AE08BE"/>
    <w:rsid w:val="00AE3B30"/>
    <w:rsid w:val="00B51338"/>
    <w:rsid w:val="00BD3801"/>
    <w:rsid w:val="00C12853"/>
    <w:rsid w:val="00C435AB"/>
    <w:rsid w:val="00C55C35"/>
    <w:rsid w:val="00C64D37"/>
    <w:rsid w:val="00CE39E0"/>
    <w:rsid w:val="00DB1E9A"/>
    <w:rsid w:val="00DF65ED"/>
    <w:rsid w:val="00E12378"/>
    <w:rsid w:val="00F03CE5"/>
    <w:rsid w:val="00F43DC9"/>
    <w:rsid w:val="00F4570D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63D1"/>
  <w15:chartTrackingRefBased/>
  <w15:docId w15:val="{E794837C-90A3-46EF-9E76-05C9123F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1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teia.org/2021/02/16/5-meaningful-ways-to-observe-ash-wednesday-at-home/" TargetMode="External"/><Relationship Id="rId13" Type="http://schemas.openxmlformats.org/officeDocument/2006/relationships/hyperlink" Target="https://www.catholicicing.com/lenten-activities-for-children/" TargetMode="External"/><Relationship Id="rId18" Type="http://schemas.openxmlformats.org/officeDocument/2006/relationships/hyperlink" Target="https://www.catholicicing.com/baked-unleavened-bread-with-kids/" TargetMode="External"/><Relationship Id="rId26" Type="http://schemas.openxmlformats.org/officeDocument/2006/relationships/hyperlink" Target="https://a.co/d/4o9zR6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mazon.com/Catholic-Catalogue-Field-Guide-Daily/dp/1101903171" TargetMode="External"/><Relationship Id="rId7" Type="http://schemas.openxmlformats.org/officeDocument/2006/relationships/hyperlink" Target="https://churchlifejournal.nd.edu/articles/let-the-good-times-roll-mardi-gras-and-the-liturgical-life/" TargetMode="External"/><Relationship Id="rId12" Type="http://schemas.openxmlformats.org/officeDocument/2006/relationships/hyperlink" Target="https://catechistsjourney.loyolapress.com/resources/40-ideas-for-40-days/" TargetMode="External"/><Relationship Id="rId17" Type="http://schemas.openxmlformats.org/officeDocument/2006/relationships/hyperlink" Target="https://www.franciscanmedia.org/saint-of-the-day/calendar/" TargetMode="External"/><Relationship Id="rId25" Type="http://schemas.openxmlformats.org/officeDocument/2006/relationships/hyperlink" Target="https://a.co/d/g5rjPq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yolapress.com/catholic-resources/saints/saints-stories-for-all-ages/calendar/" TargetMode="External"/><Relationship Id="rId20" Type="http://schemas.openxmlformats.org/officeDocument/2006/relationships/hyperlink" Target="https://beaheart.com/pages/living-the-seas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achingcatholickids.com/celebrate-mardi-gras/" TargetMode="External"/><Relationship Id="rId11" Type="http://schemas.openxmlformats.org/officeDocument/2006/relationships/hyperlink" Target="https://bustedhalo.com/ministry-resources/so-you-want-to-go-to-confession" TargetMode="External"/><Relationship Id="rId24" Type="http://schemas.openxmlformats.org/officeDocument/2006/relationships/hyperlink" Target="https://a.co/d/gsqtNgs" TargetMode="External"/><Relationship Id="rId5" Type="http://schemas.openxmlformats.org/officeDocument/2006/relationships/hyperlink" Target="https://www.dynamiccatholic.com/lent/fat-tuesday.html" TargetMode="External"/><Relationship Id="rId15" Type="http://schemas.openxmlformats.org/officeDocument/2006/relationships/hyperlink" Target="https://www.catholichomebody.com/lent-activities-for-families/" TargetMode="External"/><Relationship Id="rId23" Type="http://schemas.openxmlformats.org/officeDocument/2006/relationships/hyperlink" Target="https://a.co/d/9rybgf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usccb.org/prayer-and-worship/sacraments-and-sacramentals/penance/examinations-of-conscience" TargetMode="External"/><Relationship Id="rId19" Type="http://schemas.openxmlformats.org/officeDocument/2006/relationships/hyperlink" Target="https://catholicallyear.com/blog/the-triduum-at-home-a-tenebrae-service/" TargetMode="External"/><Relationship Id="rId4" Type="http://schemas.openxmlformats.org/officeDocument/2006/relationships/hyperlink" Target="https://www.simplycatholic.com/mardi-gras/" TargetMode="External"/><Relationship Id="rId9" Type="http://schemas.openxmlformats.org/officeDocument/2006/relationships/hyperlink" Target="https://aleteia.org/2018/02/11/how-to-bury-the-alleluia-before-lent/" TargetMode="External"/><Relationship Id="rId14" Type="http://schemas.openxmlformats.org/officeDocument/2006/relationships/hyperlink" Target="https://catholicsprouts.com/40-faith-building-lenten-activities/" TargetMode="External"/><Relationship Id="rId22" Type="http://schemas.openxmlformats.org/officeDocument/2006/relationships/hyperlink" Target="https://a.co/d/9izW13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Hentz</dc:creator>
  <cp:keywords/>
  <dc:description/>
  <cp:lastModifiedBy>Cheryl Hentz</cp:lastModifiedBy>
  <cp:revision>38</cp:revision>
  <dcterms:created xsi:type="dcterms:W3CDTF">2024-02-05T22:02:00Z</dcterms:created>
  <dcterms:modified xsi:type="dcterms:W3CDTF">2024-02-06T20:39:00Z</dcterms:modified>
</cp:coreProperties>
</file>